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A17C" w14:textId="77777777" w:rsidR="00E02D6D" w:rsidRPr="00DB73B0" w:rsidRDefault="00E02D6D" w:rsidP="00E02D6D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2A6596">
        <w:rPr>
          <w:rFonts w:ascii="Arial" w:hAnsi="Arial" w:cs="Arial"/>
          <w:b/>
          <w:sz w:val="18"/>
          <w:szCs w:val="18"/>
        </w:rPr>
        <w:t>Załącznik nr 4</w:t>
      </w:r>
      <w:r>
        <w:rPr>
          <w:rFonts w:ascii="Arial" w:hAnsi="Arial" w:cs="Arial"/>
          <w:b/>
          <w:sz w:val="18"/>
          <w:szCs w:val="18"/>
          <w:lang w:val="pl-PL"/>
        </w:rPr>
        <w:t xml:space="preserve"> do SIWZ</w:t>
      </w:r>
    </w:p>
    <w:p w14:paraId="2810F3E8" w14:textId="77777777" w:rsidR="00E02D6D" w:rsidRPr="002A6596" w:rsidRDefault="00E02D6D" w:rsidP="00E02D6D">
      <w:pPr>
        <w:keepNext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A6596">
        <w:rPr>
          <w:rFonts w:ascii="Arial" w:hAnsi="Arial" w:cs="Arial"/>
          <w:b/>
          <w:bCs/>
          <w:sz w:val="18"/>
          <w:szCs w:val="18"/>
        </w:rPr>
        <w:t xml:space="preserve">WYKAZ ROBÓT </w:t>
      </w:r>
    </w:p>
    <w:p w14:paraId="2CE99605" w14:textId="77777777" w:rsidR="00E02D6D" w:rsidRDefault="00E02D6D" w:rsidP="00E02D6D">
      <w:pPr>
        <w:tabs>
          <w:tab w:val="left" w:pos="436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D69C74D" w14:textId="65ACB005" w:rsidR="00E02D6D" w:rsidRDefault="00E02D6D" w:rsidP="00E02D6D">
      <w:pPr>
        <w:tabs>
          <w:tab w:val="left" w:pos="4368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A6596">
        <w:rPr>
          <w:rFonts w:ascii="Arial" w:hAnsi="Arial" w:cs="Arial"/>
          <w:b/>
          <w:bCs/>
          <w:sz w:val="18"/>
          <w:szCs w:val="18"/>
        </w:rPr>
        <w:t>dotyczy</w:t>
      </w:r>
      <w:r w:rsidRPr="002A6596">
        <w:rPr>
          <w:rFonts w:ascii="Arial" w:hAnsi="Arial" w:cs="Arial"/>
          <w:b/>
          <w:sz w:val="18"/>
          <w:szCs w:val="18"/>
        </w:rPr>
        <w:t xml:space="preserve"> robót budowlanych polegających na</w:t>
      </w:r>
      <w:r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4E0F9B68" w14:textId="77777777" w:rsidR="00E02D6D" w:rsidRDefault="00E02D6D" w:rsidP="00E02D6D">
      <w:pPr>
        <w:pStyle w:val="Tekstpodstawowy"/>
        <w:rPr>
          <w:rFonts w:ascii="Arial" w:hAnsi="Arial" w:cs="Arial"/>
          <w:b/>
          <w:iCs/>
          <w:sz w:val="18"/>
          <w:szCs w:val="18"/>
          <w:lang w:val="pl-PL"/>
        </w:rPr>
      </w:pPr>
    </w:p>
    <w:p w14:paraId="47C9B4BB" w14:textId="77777777" w:rsidR="00E02D6D" w:rsidRPr="00A14632" w:rsidRDefault="00E02D6D" w:rsidP="00E02D6D">
      <w:pPr>
        <w:pStyle w:val="Tekstpodstawowy"/>
        <w:rPr>
          <w:rFonts w:ascii="Arial" w:hAnsi="Arial" w:cs="Arial"/>
          <w:sz w:val="18"/>
          <w:szCs w:val="18"/>
        </w:rPr>
      </w:pPr>
      <w:bookmarkStart w:id="0" w:name="_Hlk60060116"/>
      <w:r>
        <w:rPr>
          <w:rFonts w:ascii="Arial" w:hAnsi="Arial" w:cs="Arial"/>
          <w:b/>
          <w:iCs/>
          <w:sz w:val="18"/>
          <w:szCs w:val="18"/>
          <w:lang w:val="pl-PL"/>
        </w:rPr>
        <w:t>„</w:t>
      </w:r>
      <w:r w:rsidRPr="0061664D">
        <w:rPr>
          <w:rFonts w:ascii="Arial" w:hAnsi="Arial" w:cs="Arial"/>
          <w:b/>
          <w:iCs/>
          <w:sz w:val="18"/>
          <w:szCs w:val="18"/>
        </w:rPr>
        <w:t>Przebudow</w:t>
      </w:r>
      <w:r>
        <w:rPr>
          <w:rFonts w:ascii="Arial" w:hAnsi="Arial" w:cs="Arial"/>
          <w:b/>
          <w:iCs/>
          <w:sz w:val="18"/>
          <w:szCs w:val="18"/>
          <w:lang w:val="pl-PL"/>
        </w:rPr>
        <w:t>a</w:t>
      </w:r>
      <w:r w:rsidRPr="0061664D">
        <w:rPr>
          <w:rFonts w:ascii="Arial" w:hAnsi="Arial" w:cs="Arial"/>
          <w:b/>
          <w:iCs/>
          <w:sz w:val="18"/>
          <w:szCs w:val="18"/>
        </w:rPr>
        <w:t xml:space="preserve"> nawierzchni dróg gminnych zlokalizowanych w miejscowościach Lutomierz (działka nr ewid. 385/3), Lutomierz (działka nr ewid. 415, 420/2), Różana (działka nr ewid. 159, 41, 42), Stoszowice </w:t>
      </w:r>
      <w:r w:rsidRPr="00A14632">
        <w:rPr>
          <w:rFonts w:ascii="Arial" w:hAnsi="Arial" w:cs="Arial"/>
          <w:b/>
          <w:iCs/>
          <w:sz w:val="18"/>
          <w:szCs w:val="18"/>
        </w:rPr>
        <w:t>(działka nr ewid. 287, 291), Budzów (działka nr ewid. 664, 661/11, 669), Srebrna Góra (działka nr ewid. 365/1), Rudnica (działka nr ewid. 302/10), Rudnica (działka nr ewid. 171, 247/1, 247/2, 247/3, 167), Grodziszcze (działka nr ewid. 236/4, 29, 414), Przedborowa (działka nr ewid. 193, 252), Żdanów (działka nr ewid. 167/1, 46)</w:t>
      </w:r>
      <w:r w:rsidRPr="00A14632">
        <w:rPr>
          <w:rFonts w:ascii="Arial" w:hAnsi="Arial" w:cs="Arial"/>
          <w:b/>
          <w:iCs/>
          <w:sz w:val="18"/>
          <w:szCs w:val="18"/>
          <w:lang w:val="pl-PL"/>
        </w:rPr>
        <w:t>”</w:t>
      </w:r>
      <w:r w:rsidRPr="00A14632">
        <w:rPr>
          <w:rFonts w:ascii="Arial" w:hAnsi="Arial" w:cs="Arial"/>
          <w:b/>
          <w:iCs/>
          <w:sz w:val="18"/>
          <w:szCs w:val="18"/>
        </w:rPr>
        <w:t>.</w:t>
      </w:r>
    </w:p>
    <w:bookmarkEnd w:id="0"/>
    <w:p w14:paraId="20273C82" w14:textId="77777777" w:rsidR="00E02D6D" w:rsidRPr="00A14632" w:rsidRDefault="00E02D6D" w:rsidP="00E02D6D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</w:p>
    <w:p w14:paraId="1C490126" w14:textId="77777777" w:rsidR="00E02D6D" w:rsidRPr="0056103A" w:rsidRDefault="00E02D6D" w:rsidP="00E02D6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6103A">
        <w:rPr>
          <w:rFonts w:ascii="Arial" w:hAnsi="Arial" w:cs="Arial"/>
          <w:sz w:val="18"/>
          <w:szCs w:val="18"/>
        </w:rPr>
        <w:t>CPV: 45100000-8; 45111200-0; 45233120-6; 45233226-9; 452333280-5; 45223820-0; 45231300-8</w:t>
      </w:r>
    </w:p>
    <w:p w14:paraId="37BDD1F1" w14:textId="77777777" w:rsidR="00E02D6D" w:rsidRPr="00A14632" w:rsidRDefault="00E02D6D" w:rsidP="00E02D6D">
      <w:pPr>
        <w:keepNext/>
        <w:outlineLvl w:val="4"/>
        <w:rPr>
          <w:rFonts w:ascii="Arial" w:hAnsi="Arial" w:cs="Arial"/>
          <w:b/>
          <w:bCs/>
          <w:sz w:val="18"/>
          <w:szCs w:val="18"/>
        </w:rPr>
      </w:pPr>
    </w:p>
    <w:p w14:paraId="082BDACD" w14:textId="77777777" w:rsidR="00E02D6D" w:rsidRPr="00A14632" w:rsidRDefault="00E02D6D" w:rsidP="00E02D6D">
      <w:pPr>
        <w:keepNext/>
        <w:outlineLvl w:val="4"/>
        <w:rPr>
          <w:rFonts w:ascii="Arial" w:hAnsi="Arial" w:cs="Arial"/>
          <w:spacing w:val="40"/>
          <w:sz w:val="18"/>
          <w:szCs w:val="18"/>
        </w:rPr>
      </w:pPr>
      <w:r w:rsidRPr="00A14632">
        <w:rPr>
          <w:rFonts w:ascii="Arial" w:hAnsi="Arial" w:cs="Arial"/>
          <w:b/>
          <w:bCs/>
          <w:sz w:val="18"/>
          <w:szCs w:val="18"/>
        </w:rPr>
        <w:t xml:space="preserve">Nazwa </w:t>
      </w:r>
      <w:proofErr w:type="gramStart"/>
      <w:r w:rsidRPr="00A14632">
        <w:rPr>
          <w:rFonts w:ascii="Arial" w:hAnsi="Arial" w:cs="Arial"/>
          <w:b/>
          <w:bCs/>
          <w:sz w:val="18"/>
          <w:szCs w:val="18"/>
        </w:rPr>
        <w:t xml:space="preserve">Wykonawcy:  </w:t>
      </w:r>
      <w:r w:rsidRPr="00A14632">
        <w:rPr>
          <w:rFonts w:ascii="Arial" w:hAnsi="Arial" w:cs="Arial"/>
          <w:bCs/>
          <w:sz w:val="18"/>
          <w:szCs w:val="18"/>
        </w:rPr>
        <w:t>…</w:t>
      </w:r>
      <w:proofErr w:type="gramEnd"/>
      <w:r w:rsidRPr="00A14632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…………………………………………………………………………………………….</w:t>
      </w:r>
    </w:p>
    <w:p w14:paraId="1575B28E" w14:textId="77777777" w:rsidR="00E02D6D" w:rsidRPr="002A6596" w:rsidRDefault="00E02D6D" w:rsidP="00E02D6D">
      <w:pPr>
        <w:keepNext/>
        <w:outlineLvl w:val="4"/>
        <w:rPr>
          <w:rFonts w:ascii="Arial" w:hAnsi="Arial" w:cs="Arial"/>
          <w:spacing w:val="4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2097"/>
        <w:gridCol w:w="1334"/>
        <w:gridCol w:w="1555"/>
        <w:gridCol w:w="1492"/>
        <w:gridCol w:w="1731"/>
      </w:tblGrid>
      <w:tr w:rsidR="00E02D6D" w:rsidRPr="002A6596" w14:paraId="3DDA6E81" w14:textId="77777777" w:rsidTr="00DF36E3">
        <w:trPr>
          <w:trHeight w:val="74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162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Lp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B79A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Nazwa zadania/ miejsce wykonania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11B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 xml:space="preserve">Wartość całkowita robót  </w:t>
            </w:r>
          </w:p>
          <w:p w14:paraId="168E6190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(w 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823D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2A6596">
              <w:rPr>
                <w:rFonts w:ascii="Arial" w:hAnsi="Arial" w:cs="Arial"/>
                <w:b/>
                <w:sz w:val="14"/>
                <w:szCs w:val="14"/>
              </w:rPr>
              <w:t>Podmioty</w:t>
            </w:r>
            <w:proofErr w:type="gramEnd"/>
            <w:r w:rsidRPr="002A6596">
              <w:rPr>
                <w:rFonts w:ascii="Arial" w:hAnsi="Arial" w:cs="Arial"/>
                <w:b/>
                <w:sz w:val="14"/>
                <w:szCs w:val="14"/>
              </w:rPr>
              <w:t xml:space="preserve"> na rzecz których roboty były wykonywane</w:t>
            </w:r>
            <w:r w:rsidRPr="002A6596">
              <w:rPr>
                <w:rFonts w:ascii="Arial" w:hAnsi="Arial" w:cs="Arial"/>
                <w:b/>
                <w:strike/>
                <w:sz w:val="14"/>
                <w:szCs w:val="14"/>
              </w:rPr>
              <w:t xml:space="preserve"> </w:t>
            </w:r>
          </w:p>
          <w:p w14:paraId="3F2E4F74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131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14:paraId="2C8DFCA7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realizacji</w:t>
            </w:r>
          </w:p>
          <w:p w14:paraId="5E226337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OD – DO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8EF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doświadczenie</w:t>
            </w:r>
          </w:p>
        </w:tc>
      </w:tr>
      <w:tr w:rsidR="00E02D6D" w:rsidRPr="002A6596" w14:paraId="46D06220" w14:textId="77777777" w:rsidTr="00DF36E3">
        <w:trPr>
          <w:trHeight w:val="1545"/>
          <w:jc w:val="center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7FCE10FE" w14:textId="77777777" w:rsidR="00E02D6D" w:rsidRPr="002A6596" w:rsidRDefault="00E02D6D" w:rsidP="00DF3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14:paraId="1F6EE114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  <w:p w14:paraId="7BBD7907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  <w:p w14:paraId="2ED90DA9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  <w:p w14:paraId="57EDD9A5" w14:textId="77777777" w:rsidR="00E02D6D" w:rsidRPr="002A6596" w:rsidRDefault="00E02D6D" w:rsidP="00DF36E3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5AC37332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14:paraId="1727205B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14:paraId="5310F8B5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4D2213B1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 xml:space="preserve">Własne* </w:t>
            </w:r>
          </w:p>
          <w:p w14:paraId="2F5A4245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4AD2A28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lub innych podmiotów*</w:t>
            </w:r>
          </w:p>
          <w:p w14:paraId="7237193E" w14:textId="77777777" w:rsidR="00E02D6D" w:rsidRPr="002A6596" w:rsidRDefault="00E02D6D" w:rsidP="00DF36E3">
            <w:pPr>
              <w:rPr>
                <w:rFonts w:ascii="Arial" w:hAnsi="Arial" w:cs="Arial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wykonawca winien załączyć oryginał pisemnego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zobowiązania  podmiotu</w:t>
            </w:r>
            <w:proofErr w:type="gramEnd"/>
            <w:r w:rsidRPr="002A6596">
              <w:rPr>
                <w:rFonts w:ascii="Arial" w:hAnsi="Arial" w:cs="Arial"/>
                <w:sz w:val="14"/>
                <w:szCs w:val="14"/>
              </w:rPr>
              <w:t xml:space="preserve"> udostępniającego</w:t>
            </w:r>
          </w:p>
        </w:tc>
      </w:tr>
      <w:tr w:rsidR="00E02D6D" w:rsidRPr="002A6596" w14:paraId="0D24610B" w14:textId="77777777" w:rsidTr="00DF36E3">
        <w:trPr>
          <w:trHeight w:val="1005"/>
          <w:jc w:val="center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4351302E" w14:textId="77777777" w:rsidR="00E02D6D" w:rsidRPr="002A6596" w:rsidRDefault="00E02D6D" w:rsidP="00DF3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14:paraId="1CB2244A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7926DA9C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14:paraId="629D878F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14:paraId="50666093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0293C943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 xml:space="preserve">Własne* </w:t>
            </w:r>
          </w:p>
          <w:p w14:paraId="7A9CCB5B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C324EDB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lub innych podmiotów*</w:t>
            </w:r>
          </w:p>
          <w:p w14:paraId="61080E95" w14:textId="77777777" w:rsidR="00E02D6D" w:rsidRPr="002A6596" w:rsidRDefault="00E02D6D" w:rsidP="00DF36E3">
            <w:pPr>
              <w:ind w:left="-43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wykonawca winien załączyć oryginał pisemnego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zobowiązania  podmiotu</w:t>
            </w:r>
            <w:proofErr w:type="gramEnd"/>
            <w:r w:rsidRPr="002A6596">
              <w:rPr>
                <w:rFonts w:ascii="Arial" w:hAnsi="Arial" w:cs="Arial"/>
                <w:sz w:val="14"/>
                <w:szCs w:val="14"/>
              </w:rPr>
              <w:t xml:space="preserve"> udostępniającego</w:t>
            </w:r>
          </w:p>
        </w:tc>
      </w:tr>
      <w:tr w:rsidR="00E02D6D" w:rsidRPr="002A6596" w14:paraId="3A1A79F0" w14:textId="77777777" w:rsidTr="00DF36E3">
        <w:trPr>
          <w:trHeight w:val="1107"/>
          <w:jc w:val="center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47ABA096" w14:textId="77777777" w:rsidR="00E02D6D" w:rsidRPr="002A6596" w:rsidRDefault="00E02D6D" w:rsidP="00DF3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14:paraId="1E3C802C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20DDE1F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14:paraId="390EFF56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14:paraId="0F66694D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66E26764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 xml:space="preserve">Własne* </w:t>
            </w:r>
          </w:p>
          <w:p w14:paraId="16A55EEB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370CF3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lub innych podmiotów*</w:t>
            </w:r>
          </w:p>
          <w:p w14:paraId="17F8AD3B" w14:textId="77777777" w:rsidR="00E02D6D" w:rsidRPr="002A6596" w:rsidRDefault="00E02D6D" w:rsidP="00DF36E3">
            <w:pPr>
              <w:ind w:left="-43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wykonawca winien załączyć oryginał pisemnego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zobowiązania  podmiotu</w:t>
            </w:r>
            <w:proofErr w:type="gramEnd"/>
            <w:r w:rsidRPr="002A6596">
              <w:rPr>
                <w:rFonts w:ascii="Arial" w:hAnsi="Arial" w:cs="Arial"/>
                <w:sz w:val="14"/>
                <w:szCs w:val="14"/>
              </w:rPr>
              <w:t xml:space="preserve"> udostępniającego</w:t>
            </w:r>
          </w:p>
        </w:tc>
      </w:tr>
      <w:tr w:rsidR="00E02D6D" w:rsidRPr="002A6596" w14:paraId="249CA836" w14:textId="77777777" w:rsidTr="00DF36E3">
        <w:trPr>
          <w:trHeight w:val="1107"/>
          <w:jc w:val="center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24C4CD4C" w14:textId="77777777" w:rsidR="00E02D6D" w:rsidRPr="002A6596" w:rsidRDefault="00E02D6D" w:rsidP="00DF3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14:paraId="2D049FAC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256E52C4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14:paraId="1469F568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14:paraId="3FF86635" w14:textId="77777777" w:rsidR="00E02D6D" w:rsidRPr="002A6596" w:rsidRDefault="00E02D6D" w:rsidP="00DF36E3">
            <w:pPr>
              <w:ind w:left="-43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3775C769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 xml:space="preserve">Własne* </w:t>
            </w:r>
          </w:p>
          <w:p w14:paraId="3C6FDDE9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AA11A86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lub innych podmiotów*</w:t>
            </w:r>
          </w:p>
          <w:p w14:paraId="01834938" w14:textId="77777777" w:rsidR="00E02D6D" w:rsidRPr="002A6596" w:rsidRDefault="00E02D6D" w:rsidP="00DF36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wykonawca winien załączyć oryginał pisemnego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zobowiązania  podmiotu</w:t>
            </w:r>
            <w:proofErr w:type="gramEnd"/>
            <w:r w:rsidRPr="002A6596">
              <w:rPr>
                <w:rFonts w:ascii="Arial" w:hAnsi="Arial" w:cs="Arial"/>
                <w:sz w:val="14"/>
                <w:szCs w:val="14"/>
              </w:rPr>
              <w:t xml:space="preserve"> udostępniającego</w:t>
            </w:r>
          </w:p>
        </w:tc>
      </w:tr>
    </w:tbl>
    <w:p w14:paraId="28EDE24E" w14:textId="77777777" w:rsidR="00E02D6D" w:rsidRPr="002A6596" w:rsidRDefault="00E02D6D" w:rsidP="00E02D6D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A6596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490FA2A4" w14:textId="77777777" w:rsidR="00E02D6D" w:rsidRPr="002A6596" w:rsidRDefault="00E02D6D" w:rsidP="00E02D6D">
      <w:pPr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Do wykazu należy dołączyć dowody, że wykazane roboty budowlane zostały wykonane lub są wykonywane należycie, w szczególności informacji o tym</w:t>
      </w:r>
      <w:r>
        <w:rPr>
          <w:rFonts w:ascii="Arial" w:hAnsi="Arial" w:cs="Arial"/>
          <w:sz w:val="18"/>
          <w:szCs w:val="18"/>
        </w:rPr>
        <w:t>,</w:t>
      </w:r>
      <w:r w:rsidRPr="002A6596">
        <w:rPr>
          <w:rFonts w:ascii="Arial" w:hAnsi="Arial" w:cs="Arial"/>
          <w:sz w:val="18"/>
          <w:szCs w:val="18"/>
        </w:rPr>
        <w:t xml:space="preserve"> czy roboty zostały wykonane zgodnie z przepisami prawa budowlanego i prawidłowo ukończone.</w:t>
      </w:r>
    </w:p>
    <w:p w14:paraId="77DF36AB" w14:textId="77777777" w:rsidR="00E02D6D" w:rsidRPr="002A6596" w:rsidRDefault="00E02D6D" w:rsidP="00E02D6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413269" w14:textId="77777777" w:rsidR="00E02D6D" w:rsidRPr="002A6596" w:rsidRDefault="00E02D6D" w:rsidP="00E02D6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537BC63" w14:textId="77777777" w:rsidR="00E02D6D" w:rsidRPr="002A6596" w:rsidRDefault="00E02D6D" w:rsidP="00E02D6D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02D6D" w:rsidRPr="002A6596" w14:paraId="54498071" w14:textId="77777777" w:rsidTr="00DF36E3">
        <w:tc>
          <w:tcPr>
            <w:tcW w:w="4930" w:type="dxa"/>
          </w:tcPr>
          <w:p w14:paraId="2642FE6E" w14:textId="77777777" w:rsidR="00E02D6D" w:rsidRPr="002A6596" w:rsidRDefault="00E02D6D" w:rsidP="00DF36E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277AFB" w14:textId="77777777" w:rsidR="00E02D6D" w:rsidRPr="00D62804" w:rsidRDefault="00E02D6D" w:rsidP="00DF36E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804">
              <w:rPr>
                <w:rFonts w:ascii="Arial" w:hAnsi="Arial" w:cs="Arial"/>
                <w:sz w:val="18"/>
                <w:szCs w:val="18"/>
              </w:rPr>
              <w:t xml:space="preserve">Data  </w:t>
            </w:r>
            <w:r w:rsidRPr="00D62804">
              <w:rPr>
                <w:rFonts w:ascii="Arial" w:hAnsi="Arial" w:cs="Arial"/>
                <w:spacing w:val="20"/>
                <w:sz w:val="18"/>
                <w:szCs w:val="18"/>
              </w:rPr>
              <w:t>…</w:t>
            </w:r>
            <w:proofErr w:type="gramEnd"/>
            <w:r w:rsidRPr="00D62804">
              <w:rPr>
                <w:rFonts w:ascii="Arial" w:hAnsi="Arial" w:cs="Arial"/>
                <w:spacing w:val="20"/>
                <w:sz w:val="18"/>
                <w:szCs w:val="18"/>
              </w:rPr>
              <w:t>..................</w:t>
            </w:r>
          </w:p>
        </w:tc>
        <w:tc>
          <w:tcPr>
            <w:tcW w:w="4680" w:type="dxa"/>
          </w:tcPr>
          <w:p w14:paraId="4CA5D1CA" w14:textId="77777777" w:rsidR="00E02D6D" w:rsidRPr="002A6596" w:rsidRDefault="00E02D6D" w:rsidP="00DF36E3">
            <w:pPr>
              <w:spacing w:after="12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</w:p>
          <w:p w14:paraId="106E0DB9" w14:textId="77777777" w:rsidR="00E02D6D" w:rsidRPr="00D62804" w:rsidRDefault="00E02D6D" w:rsidP="00DF36E3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D62804">
              <w:rPr>
                <w:rFonts w:ascii="Arial" w:hAnsi="Arial" w:cs="Arial"/>
                <w:spacing w:val="20"/>
                <w:sz w:val="18"/>
                <w:szCs w:val="18"/>
              </w:rPr>
              <w:t>…..............................................</w:t>
            </w:r>
          </w:p>
          <w:p w14:paraId="691135CA" w14:textId="77777777" w:rsidR="00E02D6D" w:rsidRPr="00D62804" w:rsidRDefault="00E02D6D" w:rsidP="00DF36E3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D62804">
              <w:rPr>
                <w:rFonts w:ascii="Arial" w:hAnsi="Arial" w:cs="Arial"/>
                <w:spacing w:val="20"/>
                <w:sz w:val="16"/>
                <w:szCs w:val="16"/>
              </w:rPr>
              <w:t xml:space="preserve">(pieczęć i podpis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W</w:t>
            </w:r>
            <w:r w:rsidRPr="00D62804">
              <w:rPr>
                <w:rFonts w:ascii="Arial" w:hAnsi="Arial" w:cs="Arial"/>
                <w:spacing w:val="20"/>
                <w:sz w:val="16"/>
                <w:szCs w:val="16"/>
              </w:rPr>
              <w:t>ykonawcy)</w:t>
            </w:r>
          </w:p>
        </w:tc>
      </w:tr>
      <w:tr w:rsidR="00E02D6D" w:rsidRPr="002A6596" w14:paraId="53F25BE7" w14:textId="77777777" w:rsidTr="00DF36E3">
        <w:tc>
          <w:tcPr>
            <w:tcW w:w="4930" w:type="dxa"/>
          </w:tcPr>
          <w:p w14:paraId="22D144C5" w14:textId="77777777" w:rsidR="00E02D6D" w:rsidRPr="002A6596" w:rsidRDefault="00E02D6D" w:rsidP="00DF36E3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14:paraId="51480B9D" w14:textId="77777777" w:rsidR="00E02D6D" w:rsidRPr="002A6596" w:rsidRDefault="00E02D6D" w:rsidP="00DF36E3">
            <w:pPr>
              <w:spacing w:after="120"/>
              <w:jc w:val="center"/>
              <w:rPr>
                <w:rFonts w:ascii="Arial" w:hAnsi="Arial" w:cs="Arial"/>
                <w:b/>
                <w:i/>
                <w:spacing w:val="20"/>
                <w:sz w:val="16"/>
                <w:szCs w:val="16"/>
              </w:rPr>
            </w:pPr>
          </w:p>
        </w:tc>
      </w:tr>
    </w:tbl>
    <w:p w14:paraId="13BC8CE7" w14:textId="77777777" w:rsidR="00E02D6D" w:rsidRPr="002A6596" w:rsidRDefault="00E02D6D" w:rsidP="00E02D6D">
      <w:pPr>
        <w:jc w:val="both"/>
        <w:rPr>
          <w:rFonts w:ascii="Arial" w:hAnsi="Arial" w:cs="Arial"/>
          <w:sz w:val="16"/>
          <w:szCs w:val="16"/>
        </w:rPr>
      </w:pPr>
      <w:r w:rsidRPr="002A6596">
        <w:rPr>
          <w:rFonts w:ascii="Arial" w:hAnsi="Arial" w:cs="Arial"/>
          <w:sz w:val="16"/>
          <w:szCs w:val="16"/>
        </w:rPr>
        <w:t xml:space="preserve">W przypadku </w:t>
      </w:r>
      <w:proofErr w:type="gramStart"/>
      <w:r w:rsidRPr="002A6596">
        <w:rPr>
          <w:rFonts w:ascii="Arial" w:hAnsi="Arial" w:cs="Arial"/>
          <w:sz w:val="16"/>
          <w:szCs w:val="16"/>
        </w:rPr>
        <w:t>powołania  się</w:t>
      </w:r>
      <w:proofErr w:type="gramEnd"/>
      <w:r w:rsidRPr="002A6596">
        <w:rPr>
          <w:rFonts w:ascii="Arial" w:hAnsi="Arial" w:cs="Arial"/>
          <w:sz w:val="16"/>
          <w:szCs w:val="16"/>
        </w:rPr>
        <w:t xml:space="preserve"> na zasoby innego podmiotu, należy wykazać:</w:t>
      </w:r>
    </w:p>
    <w:p w14:paraId="4376478B" w14:textId="77777777" w:rsidR="00E02D6D" w:rsidRPr="002A6596" w:rsidRDefault="00E02D6D" w:rsidP="00E02D6D">
      <w:pPr>
        <w:numPr>
          <w:ilvl w:val="0"/>
          <w:numId w:val="1"/>
        </w:numPr>
        <w:tabs>
          <w:tab w:val="num" w:pos="567"/>
        </w:tabs>
        <w:ind w:left="709" w:hanging="425"/>
        <w:jc w:val="both"/>
        <w:rPr>
          <w:rFonts w:ascii="Arial" w:hAnsi="Arial" w:cs="Arial"/>
          <w:sz w:val="16"/>
          <w:szCs w:val="16"/>
        </w:rPr>
      </w:pPr>
      <w:r w:rsidRPr="002A6596">
        <w:rPr>
          <w:rFonts w:ascii="Arial" w:hAnsi="Arial" w:cs="Arial"/>
          <w:sz w:val="16"/>
          <w:szCs w:val="16"/>
        </w:rPr>
        <w:t xml:space="preserve">Zakres dostępnych wykonawcy zasobów innych podmiotów, </w:t>
      </w:r>
    </w:p>
    <w:p w14:paraId="2BA3803B" w14:textId="77777777" w:rsidR="00E02D6D" w:rsidRPr="002A6596" w:rsidRDefault="00E02D6D" w:rsidP="00E02D6D">
      <w:pPr>
        <w:numPr>
          <w:ilvl w:val="0"/>
          <w:numId w:val="1"/>
        </w:numPr>
        <w:tabs>
          <w:tab w:val="num" w:pos="567"/>
        </w:tabs>
        <w:ind w:left="709" w:hanging="425"/>
        <w:jc w:val="both"/>
        <w:rPr>
          <w:rFonts w:ascii="Arial" w:hAnsi="Arial" w:cs="Arial"/>
          <w:sz w:val="16"/>
          <w:szCs w:val="16"/>
        </w:rPr>
      </w:pPr>
      <w:r w:rsidRPr="002A6596">
        <w:rPr>
          <w:rFonts w:ascii="Arial" w:hAnsi="Arial" w:cs="Arial"/>
          <w:sz w:val="16"/>
          <w:szCs w:val="16"/>
        </w:rPr>
        <w:t>Sposób wykorzystania tego zasobu przy wykonaniu zamówienia,</w:t>
      </w:r>
    </w:p>
    <w:p w14:paraId="3A7B1E04" w14:textId="77777777" w:rsidR="00E02D6D" w:rsidRPr="002A6596" w:rsidRDefault="00E02D6D" w:rsidP="00E02D6D">
      <w:pPr>
        <w:numPr>
          <w:ilvl w:val="0"/>
          <w:numId w:val="1"/>
        </w:numPr>
        <w:tabs>
          <w:tab w:val="num" w:pos="567"/>
        </w:tabs>
        <w:ind w:left="709" w:hanging="425"/>
        <w:jc w:val="both"/>
        <w:rPr>
          <w:rFonts w:ascii="Arial" w:hAnsi="Arial" w:cs="Arial"/>
          <w:sz w:val="16"/>
          <w:szCs w:val="16"/>
        </w:rPr>
      </w:pPr>
      <w:r w:rsidRPr="002A6596">
        <w:rPr>
          <w:rFonts w:ascii="Arial" w:hAnsi="Arial" w:cs="Arial"/>
          <w:sz w:val="16"/>
          <w:szCs w:val="16"/>
        </w:rPr>
        <w:t>Charakter stosunku jaki będzie łączył wykonawcę z tym podmiotem,</w:t>
      </w:r>
    </w:p>
    <w:p w14:paraId="203B5D57" w14:textId="77777777" w:rsidR="00E02D6D" w:rsidRPr="001E7AEF" w:rsidRDefault="00E02D6D" w:rsidP="00E02D6D">
      <w:pPr>
        <w:numPr>
          <w:ilvl w:val="0"/>
          <w:numId w:val="1"/>
        </w:numPr>
        <w:tabs>
          <w:tab w:val="num" w:pos="567"/>
        </w:tabs>
        <w:ind w:left="709" w:hanging="425"/>
        <w:jc w:val="both"/>
        <w:rPr>
          <w:rFonts w:ascii="Arial" w:hAnsi="Arial" w:cs="Arial"/>
          <w:sz w:val="16"/>
          <w:szCs w:val="16"/>
        </w:rPr>
      </w:pPr>
      <w:r w:rsidRPr="002A6596">
        <w:rPr>
          <w:rFonts w:ascii="Arial" w:hAnsi="Arial" w:cs="Arial"/>
          <w:sz w:val="16"/>
          <w:szCs w:val="16"/>
        </w:rPr>
        <w:t xml:space="preserve">Zakres i okres udziału podmiotu w wykonaniu zamówienia. </w:t>
      </w:r>
    </w:p>
    <w:p w14:paraId="20789CF0" w14:textId="77777777" w:rsidR="00E02D6D" w:rsidRDefault="00E02D6D" w:rsidP="00E02D6D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napToGrid w:val="0"/>
          <w:sz w:val="18"/>
          <w:szCs w:val="18"/>
        </w:rPr>
      </w:pPr>
    </w:p>
    <w:p w14:paraId="4E295DDB" w14:textId="77777777" w:rsidR="00E02D6D" w:rsidRDefault="00E02D6D" w:rsidP="00E02D6D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napToGrid w:val="0"/>
          <w:sz w:val="18"/>
          <w:szCs w:val="18"/>
        </w:rPr>
      </w:pPr>
    </w:p>
    <w:p w14:paraId="41066E02" w14:textId="77777777" w:rsidR="00CA4F64" w:rsidRDefault="00CA4F64"/>
    <w:sectPr w:rsidR="00CA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B5"/>
    <w:rsid w:val="00B642B5"/>
    <w:rsid w:val="00CA4F64"/>
    <w:rsid w:val="00E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FCE"/>
  <w15:chartTrackingRefBased/>
  <w15:docId w15:val="{96D9EC16-2821-4953-BC15-BBE5C51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D6D"/>
    <w:pPr>
      <w:spacing w:after="0" w:line="240" w:lineRule="auto"/>
    </w:pPr>
    <w:rPr>
      <w:rFonts w:ascii="Verdana" w:eastAsia="Times New Roman" w:hAnsi="Verdan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E02D6D"/>
    <w:pPr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link w:val="Tekstpodstawowy"/>
    <w:rsid w:val="00E02D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02D6D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02D6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2</cp:revision>
  <dcterms:created xsi:type="dcterms:W3CDTF">2020-12-30T16:48:00Z</dcterms:created>
  <dcterms:modified xsi:type="dcterms:W3CDTF">2020-12-30T16:48:00Z</dcterms:modified>
</cp:coreProperties>
</file>