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9" w:rsidRDefault="00D020C9" w:rsidP="00D020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A5CA7">
        <w:rPr>
          <w:rFonts w:ascii="Times New Roman" w:hAnsi="Times New Roman" w:cs="Times New Roman"/>
          <w:b/>
          <w:bCs/>
          <w:color w:val="000000"/>
          <w:sz w:val="18"/>
          <w:szCs w:val="18"/>
        </w:rPr>
        <w:t>Załącznik Nr 2a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A5CA7">
        <w:rPr>
          <w:rFonts w:ascii="Times New Roman" w:hAnsi="Times New Roman" w:cs="Times New Roman"/>
          <w:b/>
          <w:color w:val="000000"/>
        </w:rPr>
        <w:t>OŚWIADCZENIA WYKONAWCY O NIEPODLEGANIU WYKLUCZENIU Z POSTĘPOWANIA</w:t>
      </w:r>
    </w:p>
    <w:p w:rsidR="00D020C9" w:rsidRPr="00FC4FB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4FB7">
        <w:rPr>
          <w:rFonts w:ascii="Times New Roman" w:hAnsi="Times New Roman" w:cs="Times New Roman"/>
          <w:bCs/>
          <w:color w:val="000000"/>
        </w:rPr>
        <w:t>Zgodnie z a</w:t>
      </w:r>
      <w:r w:rsidRPr="00020D53">
        <w:rPr>
          <w:rFonts w:ascii="Times New Roman" w:hAnsi="Times New Roman" w:cs="Times New Roman"/>
          <w:color w:val="000000"/>
        </w:rPr>
        <w:t>rt. 24 ust.1ustawy Prawa zamówień publicznych z dnia 29.01.2004 r. (</w:t>
      </w:r>
      <w:r w:rsidRPr="00FC4FB7">
        <w:rPr>
          <w:rFonts w:ascii="Times New Roman" w:hAnsi="Times New Roman" w:cs="Times New Roman"/>
          <w:color w:val="000000"/>
          <w:sz w:val="16"/>
          <w:szCs w:val="16"/>
        </w:rPr>
        <w:t xml:space="preserve">Dz. U. z 2010 r. nr 113, poz. 759 z </w:t>
      </w:r>
      <w:proofErr w:type="spellStart"/>
      <w:r w:rsidRPr="00FC4FB7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Pr="00FC4FB7">
        <w:rPr>
          <w:rFonts w:ascii="Times New Roman" w:hAnsi="Times New Roman" w:cs="Times New Roman"/>
          <w:color w:val="000000"/>
          <w:sz w:val="16"/>
          <w:szCs w:val="16"/>
        </w:rPr>
        <w:t>. zm.)</w:t>
      </w:r>
    </w:p>
    <w:p w:rsidR="00D020C9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Nazwa Wykonawcy: ...............................................................................................</w:t>
      </w:r>
    </w:p>
    <w:p w:rsidR="00D020C9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Nazwa zadania: </w:t>
      </w:r>
      <w:r w:rsidRPr="00020D53">
        <w:rPr>
          <w:rFonts w:ascii="Times New Roman" w:hAnsi="Times New Roman" w:cs="Times New Roman"/>
          <w:b/>
          <w:bCs/>
          <w:color w:val="000000"/>
        </w:rPr>
        <w:t xml:space="preserve">„Usługi edukacyjne obejmujące przeprowadzenie zajęć </w:t>
      </w:r>
      <w:r>
        <w:rPr>
          <w:rFonts w:ascii="Times New Roman" w:hAnsi="Times New Roman" w:cs="Times New Roman"/>
          <w:b/>
          <w:bCs/>
          <w:color w:val="000000"/>
        </w:rPr>
        <w:t xml:space="preserve">w klasach I-III szkół podstawowych na terenie Gminy Stoszowice </w:t>
      </w:r>
      <w:r w:rsidRPr="00020D53">
        <w:rPr>
          <w:rFonts w:ascii="Times New Roman" w:hAnsi="Times New Roman" w:cs="Times New Roman"/>
          <w:b/>
          <w:bCs/>
          <w:color w:val="000000"/>
        </w:rPr>
        <w:t>w ramach projektu</w:t>
      </w:r>
      <w:r>
        <w:rPr>
          <w:rFonts w:ascii="Times New Roman" w:hAnsi="Times New Roman" w:cs="Times New Roman"/>
          <w:b/>
          <w:bCs/>
          <w:color w:val="000000"/>
        </w:rPr>
        <w:t xml:space="preserve"> nr</w:t>
      </w:r>
      <w:r w:rsidRPr="00BA5CA7">
        <w:rPr>
          <w:rFonts w:ascii="Times New Roman" w:hAnsi="Times New Roman" w:cs="Times New Roman"/>
          <w:b/>
          <w:noProof/>
          <w:lang w:eastAsia="pl-PL"/>
        </w:rPr>
        <w:t xml:space="preserve"> POKL.09.01.02-02.217/10</w:t>
      </w:r>
      <w:r w:rsidRPr="007D2B31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</w:t>
      </w:r>
      <w:r w:rsidRPr="00BA5CA7">
        <w:rPr>
          <w:rFonts w:ascii="Times New Roman" w:hAnsi="Times New Roman" w:cs="Times New Roman"/>
          <w:b/>
          <w:bCs/>
          <w:i/>
          <w:color w:val="000000"/>
        </w:rPr>
        <w:t>Szansa na lepsze jutro</w:t>
      </w:r>
      <w:r>
        <w:rPr>
          <w:rFonts w:ascii="Times New Roman" w:hAnsi="Times New Roman" w:cs="Times New Roman"/>
          <w:b/>
          <w:bCs/>
          <w:color w:val="000000"/>
        </w:rPr>
        <w:t>„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Oświadczamy, że nie podlegamy wykluczeniu z postępowania o udzielenie zamówienia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na podstawie art. 24 ust.1 ustawy Prawo zamówień publicznych, który brzmi :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Art. 24. </w:t>
      </w:r>
      <w:r w:rsidRPr="00BA5CA7">
        <w:rPr>
          <w:rFonts w:ascii="Times New Roman" w:hAnsi="Times New Roman" w:cs="Times New Roman"/>
          <w:color w:val="000000"/>
          <w:sz w:val="16"/>
          <w:szCs w:val="16"/>
        </w:rPr>
        <w:t>1. Z postępowania o udzielenie zamówienia wyklucza się: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color w:val="000000"/>
          <w:sz w:val="16"/>
          <w:szCs w:val="16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color w:val="000000"/>
          <w:sz w:val="16"/>
          <w:szCs w:val="16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color w:val="000000"/>
          <w:sz w:val="16"/>
          <w:szCs w:val="16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color w:val="000000"/>
          <w:sz w:val="16"/>
          <w:szCs w:val="16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color w:val="000000"/>
          <w:sz w:val="16"/>
          <w:szCs w:val="16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color w:val="000000"/>
          <w:sz w:val="16"/>
          <w:szCs w:val="16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color w:val="000000"/>
          <w:sz w:val="16"/>
          <w:szCs w:val="16"/>
        </w:rPr>
        <w:t xml:space="preserve">7) spółki komandytowe oraz spółki komandytowo-akcyjne, których </w:t>
      </w:r>
      <w:proofErr w:type="spellStart"/>
      <w:r w:rsidRPr="00BA5CA7">
        <w:rPr>
          <w:rFonts w:ascii="Times New Roman" w:hAnsi="Times New Roman" w:cs="Times New Roman"/>
          <w:color w:val="000000"/>
          <w:sz w:val="16"/>
          <w:szCs w:val="16"/>
        </w:rPr>
        <w:t>komplementariusza</w:t>
      </w:r>
      <w:proofErr w:type="spellEnd"/>
      <w:r w:rsidRPr="00BA5CA7">
        <w:rPr>
          <w:rFonts w:ascii="Times New Roman" w:hAnsi="Times New Roman" w:cs="Times New Roman"/>
          <w:color w:val="000000"/>
          <w:sz w:val="16"/>
          <w:szCs w:val="16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color w:val="000000"/>
          <w:sz w:val="16"/>
          <w:szCs w:val="16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20C9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CA7">
        <w:rPr>
          <w:rFonts w:ascii="Times New Roman" w:hAnsi="Times New Roman" w:cs="Times New Roman"/>
          <w:color w:val="000000"/>
          <w:sz w:val="16"/>
          <w:szCs w:val="16"/>
        </w:rPr>
        <w:t>9) podmioty zbiorowe, wobec których sąd orzekł zakaz ubiegania się o zamówienia na podstawie przepisów o odpowiedzialności podmiotów zbiorowych za czyny zabronione pod groźbą kary.</w:t>
      </w:r>
    </w:p>
    <w:p w:rsidR="00D020C9" w:rsidRPr="00BA5CA7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020C9" w:rsidRDefault="00D020C9" w:rsidP="00D0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. . . . . . . . . . . . . . . . . . . , dnia . . . . . . . . . . . . 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20D53">
        <w:rPr>
          <w:rFonts w:ascii="Times New Roman" w:hAnsi="Times New Roman" w:cs="Times New Roman"/>
          <w:b/>
          <w:bCs/>
          <w:color w:val="000000"/>
        </w:rPr>
        <w:t>. . . . . . . . . . . . . . . . . . . . . . . . . . . . . . . . . . . . . . . . . .</w:t>
      </w:r>
    </w:p>
    <w:p w:rsidR="00510E7B" w:rsidRPr="00D020C9" w:rsidRDefault="00D020C9" w:rsidP="00D020C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pieczęć i podpi</w:t>
      </w:r>
      <w:r w:rsidRPr="00020D53">
        <w:rPr>
          <w:rFonts w:ascii="Times New Roman" w:hAnsi="Times New Roman" w:cs="Times New Roman"/>
          <w:b/>
          <w:bCs/>
          <w:i/>
          <w:iCs/>
          <w:color w:val="000000"/>
        </w:rPr>
        <w:t>s Wykonawcy</w:t>
      </w:r>
    </w:p>
    <w:sectPr w:rsidR="00510E7B" w:rsidRPr="00D020C9" w:rsidSect="00D020C9">
      <w:headerReference w:type="default" r:id="rId6"/>
      <w:foot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4E" w:rsidRDefault="0048734E" w:rsidP="00D020C9">
      <w:pPr>
        <w:spacing w:after="0" w:line="240" w:lineRule="auto"/>
      </w:pPr>
      <w:r>
        <w:separator/>
      </w:r>
    </w:p>
  </w:endnote>
  <w:endnote w:type="continuationSeparator" w:id="0">
    <w:p w:rsidR="0048734E" w:rsidRDefault="0048734E" w:rsidP="00D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C9" w:rsidRPr="00D020C9" w:rsidRDefault="00D020C9" w:rsidP="00D020C9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020D53">
      <w:rPr>
        <w:rFonts w:ascii="Times New Roman" w:hAnsi="Times New Roman" w:cs="Times New Roman"/>
        <w:i/>
        <w:sz w:val="18"/>
        <w:szCs w:val="18"/>
      </w:rPr>
      <w:t>Projekt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020D53">
      <w:rPr>
        <w:rFonts w:ascii="Times New Roman" w:hAnsi="Times New Roman" w:cs="Times New Roman"/>
        <w:i/>
        <w:sz w:val="18"/>
        <w:szCs w:val="18"/>
      </w:rPr>
      <w:t>współfinansowany przez Unię Europejską w ramach Europejskiego Funduszu Społecznego real</w:t>
    </w:r>
    <w:r>
      <w:rPr>
        <w:rFonts w:ascii="Times New Roman" w:hAnsi="Times New Roman" w:cs="Times New Roman"/>
        <w:i/>
        <w:sz w:val="18"/>
        <w:szCs w:val="18"/>
      </w:rPr>
      <w:t xml:space="preserve">izowany przez Gminę Stoszowice </w:t>
    </w:r>
    <w:r w:rsidRPr="00020D53">
      <w:rPr>
        <w:rFonts w:ascii="Times New Roman" w:hAnsi="Times New Roman" w:cs="Times New Roman"/>
        <w:i/>
        <w:sz w:val="18"/>
        <w:szCs w:val="18"/>
      </w:rPr>
      <w:t>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4E" w:rsidRDefault="0048734E" w:rsidP="00D020C9">
      <w:pPr>
        <w:spacing w:after="0" w:line="240" w:lineRule="auto"/>
      </w:pPr>
      <w:r>
        <w:separator/>
      </w:r>
    </w:p>
  </w:footnote>
  <w:footnote w:type="continuationSeparator" w:id="0">
    <w:p w:rsidR="0048734E" w:rsidRDefault="0048734E" w:rsidP="00D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C9" w:rsidRDefault="00D020C9" w:rsidP="00D020C9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-296545</wp:posOffset>
          </wp:positionV>
          <wp:extent cx="1311275" cy="526415"/>
          <wp:effectExtent l="19050" t="0" r="3175" b="0"/>
          <wp:wrapNone/>
          <wp:docPr id="6" name="Obraz 6" descr="dolnysla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lnyslas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-295275</wp:posOffset>
          </wp:positionV>
          <wp:extent cx="1830705" cy="592455"/>
          <wp:effectExtent l="19050" t="0" r="0" b="0"/>
          <wp:wrapSquare wrapText="bothSides"/>
          <wp:docPr id="8" name="Obraz 5" descr="znak_PO_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_PO_ 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0C9" w:rsidRDefault="00D020C9" w:rsidP="00D020C9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t>v</w:t>
    </w:r>
    <w:r w:rsidRPr="009C5C7D"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-337820</wp:posOffset>
          </wp:positionV>
          <wp:extent cx="1571625" cy="581025"/>
          <wp:effectExtent l="19050" t="0" r="9525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0C9" w:rsidRDefault="00D020C9" w:rsidP="00D020C9">
    <w:pPr>
      <w:pStyle w:val="Nagwek"/>
      <w:rPr>
        <w:rFonts w:ascii="Times New Roman" w:hAnsi="Times New Roman" w:cs="Times New Roman"/>
        <w:i/>
        <w:noProof/>
        <w:sz w:val="16"/>
        <w:szCs w:val="16"/>
        <w:lang w:eastAsia="pl-PL"/>
      </w:rPr>
    </w:pPr>
  </w:p>
  <w:p w:rsidR="00D020C9" w:rsidRPr="007D2B31" w:rsidRDefault="00D020C9" w:rsidP="00D020C9">
    <w:pPr>
      <w:pStyle w:val="Nagwek"/>
      <w:jc w:val="center"/>
      <w:rPr>
        <w:i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Projekt pn. 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>„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Szansa na lepsze jutro”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nr POKL.09.01.02-02.217/10 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</w:t>
    </w:r>
  </w:p>
  <w:p w:rsidR="00D020C9" w:rsidRPr="00D020C9" w:rsidRDefault="00D020C9" w:rsidP="00D020C9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Poddziałanie 9.1.2. Wyrównywanie szans edukacyjnych uczni ów z grup o utrudnionym dostępie do edukacji oraz zmniejszanie różnic w  jakości usług edukacyjnych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0C9"/>
    <w:rsid w:val="0048734E"/>
    <w:rsid w:val="00510E7B"/>
    <w:rsid w:val="00CC3E5B"/>
    <w:rsid w:val="00D0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0C9"/>
  </w:style>
  <w:style w:type="paragraph" w:styleId="Stopka">
    <w:name w:val="footer"/>
    <w:basedOn w:val="Normalny"/>
    <w:link w:val="StopkaZnak"/>
    <w:uiPriority w:val="99"/>
    <w:semiHidden/>
    <w:unhideWhenUsed/>
    <w:rsid w:val="00D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4067</Characters>
  <Application>Microsoft Office Word</Application>
  <DocSecurity>0</DocSecurity>
  <Lines>33</Lines>
  <Paragraphs>9</Paragraphs>
  <ScaleCrop>false</ScaleCrop>
  <Company>LENOVO CUSTOMER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2011-03-10T17:28:00Z</dcterms:created>
  <dcterms:modified xsi:type="dcterms:W3CDTF">2011-03-10T17:29:00Z</dcterms:modified>
</cp:coreProperties>
</file>