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5D" w:rsidRDefault="001B7A5D" w:rsidP="001B7A5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020D53">
        <w:rPr>
          <w:rFonts w:ascii="Times New Roman" w:hAnsi="Times New Roman" w:cs="Times New Roman"/>
          <w:b/>
          <w:bCs/>
          <w:color w:val="000000"/>
        </w:rPr>
        <w:t>Załącznik Nr 2</w:t>
      </w:r>
    </w:p>
    <w:p w:rsidR="001B7A5D" w:rsidRPr="00BA5CA7" w:rsidRDefault="001B7A5D" w:rsidP="001B7A5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1B7A5D" w:rsidRPr="00BA5CA7" w:rsidRDefault="001B7A5D" w:rsidP="001B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A5CA7">
        <w:rPr>
          <w:rFonts w:ascii="Times New Roman" w:hAnsi="Times New Roman" w:cs="Times New Roman"/>
          <w:b/>
          <w:color w:val="000000"/>
        </w:rPr>
        <w:t>OŚWIADCZENIA WYKONAWCY O SPEŁNIENIU WARUNKÓW UDZIAŁU W POSTĘPOWANIU</w:t>
      </w:r>
    </w:p>
    <w:p w:rsidR="001B7A5D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C4FB7">
        <w:rPr>
          <w:rFonts w:ascii="Times New Roman" w:hAnsi="Times New Roman" w:cs="Times New Roman"/>
          <w:bCs/>
          <w:color w:val="000000"/>
        </w:rPr>
        <w:t>Zgodnie z</w:t>
      </w:r>
      <w:r w:rsidRPr="00020D5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>art. 22 ust.1ustawy Prawa zamówień publicznych z dnia 29.01.2004 r.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 xml:space="preserve">(tekst jednolity Dz. U. z 2010 r. nr 113, poz. 759 z </w:t>
      </w:r>
      <w:proofErr w:type="spellStart"/>
      <w:r w:rsidRPr="00020D53">
        <w:rPr>
          <w:rFonts w:ascii="Times New Roman" w:hAnsi="Times New Roman" w:cs="Times New Roman"/>
          <w:color w:val="000000"/>
        </w:rPr>
        <w:t>późn</w:t>
      </w:r>
      <w:proofErr w:type="spellEnd"/>
      <w:r w:rsidRPr="00020D53">
        <w:rPr>
          <w:rFonts w:ascii="Times New Roman" w:hAnsi="Times New Roman" w:cs="Times New Roman"/>
          <w:color w:val="000000"/>
        </w:rPr>
        <w:t>. zmianami)</w:t>
      </w:r>
    </w:p>
    <w:p w:rsidR="001B7A5D" w:rsidRPr="00020D53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Nazwa Wykonawcy: ...............................................................................................</w:t>
      </w:r>
    </w:p>
    <w:p w:rsidR="001B7A5D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 xml:space="preserve">Nazwa zadania: </w:t>
      </w:r>
      <w:r w:rsidRPr="00020D53">
        <w:rPr>
          <w:rFonts w:ascii="Times New Roman" w:hAnsi="Times New Roman" w:cs="Times New Roman"/>
          <w:b/>
          <w:bCs/>
          <w:color w:val="000000"/>
        </w:rPr>
        <w:t xml:space="preserve">„Usługi edukacyjne obejmujące przeprowadzenie zajęć </w:t>
      </w:r>
      <w:r>
        <w:rPr>
          <w:rFonts w:ascii="Times New Roman" w:hAnsi="Times New Roman" w:cs="Times New Roman"/>
          <w:b/>
          <w:bCs/>
          <w:color w:val="000000"/>
        </w:rPr>
        <w:t xml:space="preserve">w klasach I-III szkół podstawowych na terenie Gminy Stoszowice </w:t>
      </w:r>
      <w:r w:rsidRPr="00020D53">
        <w:rPr>
          <w:rFonts w:ascii="Times New Roman" w:hAnsi="Times New Roman" w:cs="Times New Roman"/>
          <w:b/>
          <w:bCs/>
          <w:color w:val="000000"/>
        </w:rPr>
        <w:t>w ramach projektu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A5CA7">
        <w:rPr>
          <w:rFonts w:ascii="Times New Roman" w:hAnsi="Times New Roman" w:cs="Times New Roman"/>
          <w:b/>
          <w:noProof/>
          <w:lang w:eastAsia="pl-PL"/>
        </w:rPr>
        <w:t>nr POKL.09.01.02-02.217/10</w:t>
      </w:r>
      <w:r w:rsidRPr="007D2B31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</w:t>
      </w:r>
      <w:r w:rsidRPr="00BA5CA7">
        <w:rPr>
          <w:rFonts w:ascii="Times New Roman" w:hAnsi="Times New Roman" w:cs="Times New Roman"/>
          <w:b/>
          <w:bCs/>
          <w:i/>
          <w:color w:val="000000"/>
        </w:rPr>
        <w:t>Szansa na lepsze jutro</w:t>
      </w:r>
      <w:r>
        <w:rPr>
          <w:rFonts w:ascii="Times New Roman" w:hAnsi="Times New Roman" w:cs="Times New Roman"/>
          <w:b/>
          <w:bCs/>
          <w:color w:val="000000"/>
        </w:rPr>
        <w:t>„</w:t>
      </w:r>
    </w:p>
    <w:p w:rsidR="001B7A5D" w:rsidRPr="00020D53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Oświadczamy, że spełniamy warunki udziału w postępowaniu dotyczące:</w:t>
      </w:r>
    </w:p>
    <w:p w:rsidR="001B7A5D" w:rsidRPr="00020D53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1. posiadania uprawnień do wykonywanej określonej działalności lub czynności jeśli przepisy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>prawa nakładają obowiązek ich posiadania,</w:t>
      </w:r>
    </w:p>
    <w:p w:rsidR="001B7A5D" w:rsidRPr="00020D53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2. posiadania wiedzy i doświadczenia,</w:t>
      </w:r>
    </w:p>
    <w:p w:rsidR="001B7A5D" w:rsidRPr="00020D53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3. dysponowania odpowiednim potencjałem technicznym oraz osobami zdolnymi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020D53">
        <w:rPr>
          <w:rFonts w:ascii="Times New Roman" w:hAnsi="Times New Roman" w:cs="Times New Roman"/>
          <w:color w:val="000000"/>
        </w:rPr>
        <w:t>wykonania zamówienia,</w:t>
      </w:r>
    </w:p>
    <w:p w:rsidR="001B7A5D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>4. sytuacji ekonomicznej i finansowej</w:t>
      </w:r>
    </w:p>
    <w:p w:rsidR="001B7A5D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B7A5D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B7A5D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B7A5D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B7A5D" w:rsidRPr="00020D53" w:rsidRDefault="001B7A5D" w:rsidP="001B7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D53">
        <w:rPr>
          <w:rFonts w:ascii="Times New Roman" w:hAnsi="Times New Roman" w:cs="Times New Roman"/>
          <w:color w:val="000000"/>
        </w:rPr>
        <w:t xml:space="preserve">.. . . . . . . . . . . . . . . . . . . , dnia . . . . . . . . . . . . . . . . . . . . . 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20D53">
        <w:rPr>
          <w:rFonts w:ascii="Times New Roman" w:hAnsi="Times New Roman" w:cs="Times New Roman"/>
          <w:color w:val="000000"/>
        </w:rPr>
        <w:t>. . . . . . . . . . . . . . . . . . . . . . . . . . . . . . . . .</w:t>
      </w:r>
    </w:p>
    <w:p w:rsidR="001B7A5D" w:rsidRPr="00020D53" w:rsidRDefault="001B7A5D" w:rsidP="001B7A5D">
      <w:pPr>
        <w:autoSpaceDE w:val="0"/>
        <w:autoSpaceDN w:val="0"/>
        <w:adjustRightInd w:val="0"/>
        <w:spacing w:after="0" w:line="360" w:lineRule="auto"/>
        <w:ind w:left="7080" w:firstLine="708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pieczę</w:t>
      </w:r>
      <w:r w:rsidRPr="00020D53">
        <w:rPr>
          <w:rFonts w:ascii="Times New Roman" w:hAnsi="Times New Roman" w:cs="Times New Roman"/>
          <w:i/>
          <w:iCs/>
          <w:color w:val="000000"/>
        </w:rPr>
        <w:t>ć i podpis Wykonawcy</w:t>
      </w:r>
    </w:p>
    <w:p w:rsidR="00510E7B" w:rsidRDefault="00510E7B"/>
    <w:sectPr w:rsidR="00510E7B" w:rsidSect="001B7A5D">
      <w:headerReference w:type="default" r:id="rId6"/>
      <w:footerReference w:type="default" r:id="rId7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63" w:rsidRDefault="002B6F63" w:rsidP="001B7A5D">
      <w:pPr>
        <w:spacing w:after="0" w:line="240" w:lineRule="auto"/>
      </w:pPr>
      <w:r>
        <w:separator/>
      </w:r>
    </w:p>
  </w:endnote>
  <w:endnote w:type="continuationSeparator" w:id="0">
    <w:p w:rsidR="002B6F63" w:rsidRDefault="002B6F63" w:rsidP="001B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5D" w:rsidRPr="001B7A5D" w:rsidRDefault="001B7A5D" w:rsidP="001B7A5D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020D53">
      <w:rPr>
        <w:rFonts w:ascii="Times New Roman" w:hAnsi="Times New Roman" w:cs="Times New Roman"/>
        <w:i/>
        <w:sz w:val="18"/>
        <w:szCs w:val="18"/>
      </w:rPr>
      <w:t>Projekt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020D53">
      <w:rPr>
        <w:rFonts w:ascii="Times New Roman" w:hAnsi="Times New Roman" w:cs="Times New Roman"/>
        <w:i/>
        <w:sz w:val="18"/>
        <w:szCs w:val="18"/>
      </w:rPr>
      <w:t>współfinansowany przez Unię Europejską w ramach Europejskiego Funduszu Społecznego real</w:t>
    </w:r>
    <w:r>
      <w:rPr>
        <w:rFonts w:ascii="Times New Roman" w:hAnsi="Times New Roman" w:cs="Times New Roman"/>
        <w:i/>
        <w:sz w:val="18"/>
        <w:szCs w:val="18"/>
      </w:rPr>
      <w:t xml:space="preserve">izowany przez Gminę Stoszowice </w:t>
    </w:r>
    <w:r w:rsidRPr="00020D53">
      <w:rPr>
        <w:rFonts w:ascii="Times New Roman" w:hAnsi="Times New Roman" w:cs="Times New Roman"/>
        <w:i/>
        <w:sz w:val="18"/>
        <w:szCs w:val="18"/>
      </w:rPr>
      <w:t>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63" w:rsidRDefault="002B6F63" w:rsidP="001B7A5D">
      <w:pPr>
        <w:spacing w:after="0" w:line="240" w:lineRule="auto"/>
      </w:pPr>
      <w:r>
        <w:separator/>
      </w:r>
    </w:p>
  </w:footnote>
  <w:footnote w:type="continuationSeparator" w:id="0">
    <w:p w:rsidR="002B6F63" w:rsidRDefault="002B6F63" w:rsidP="001B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5D" w:rsidRDefault="001B7A5D" w:rsidP="001B7A5D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-296545</wp:posOffset>
          </wp:positionV>
          <wp:extent cx="1311275" cy="526415"/>
          <wp:effectExtent l="19050" t="0" r="3175" b="0"/>
          <wp:wrapNone/>
          <wp:docPr id="2" name="Obraz 6" descr="dolnyslas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lnyslas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-295275</wp:posOffset>
          </wp:positionV>
          <wp:extent cx="1830705" cy="592455"/>
          <wp:effectExtent l="19050" t="0" r="0" b="0"/>
          <wp:wrapSquare wrapText="bothSides"/>
          <wp:docPr id="3" name="Obraz 5" descr="znak_PO_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_PO_ K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7A5D" w:rsidRDefault="001B7A5D" w:rsidP="001B7A5D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>
      <w:rPr>
        <w:rFonts w:ascii="Times New Roman" w:hAnsi="Times New Roman" w:cs="Times New Roman"/>
        <w:i/>
        <w:noProof/>
        <w:sz w:val="16"/>
        <w:szCs w:val="16"/>
        <w:lang w:eastAsia="pl-PL"/>
      </w:rPr>
      <w:t>v</w:t>
    </w:r>
    <w:r w:rsidRPr="009C5C7D">
      <w:rPr>
        <w:rFonts w:ascii="Times New Roman" w:hAnsi="Times New Roman" w:cs="Times New Roman"/>
        <w:i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-337820</wp:posOffset>
          </wp:positionV>
          <wp:extent cx="1571625" cy="581025"/>
          <wp:effectExtent l="19050" t="0" r="9525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7A5D" w:rsidRDefault="001B7A5D" w:rsidP="001B7A5D">
    <w:pPr>
      <w:pStyle w:val="Nagwek"/>
      <w:rPr>
        <w:rFonts w:ascii="Times New Roman" w:hAnsi="Times New Roman" w:cs="Times New Roman"/>
        <w:i/>
        <w:noProof/>
        <w:sz w:val="16"/>
        <w:szCs w:val="16"/>
        <w:lang w:eastAsia="pl-PL"/>
      </w:rPr>
    </w:pPr>
  </w:p>
  <w:p w:rsidR="001B7A5D" w:rsidRPr="007D2B31" w:rsidRDefault="001B7A5D" w:rsidP="001B7A5D">
    <w:pPr>
      <w:pStyle w:val="Nagwek"/>
      <w:jc w:val="center"/>
      <w:rPr>
        <w:i/>
      </w:rPr>
    </w:pP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Projekt pn. </w:t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t>„</w:t>
    </w: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>Szansa na lepsze jutro”</w:t>
    </w:r>
    <w:r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 nr POKL.09.01.02-02.217/10 </w:t>
    </w: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 xml:space="preserve"> </w:t>
    </w:r>
  </w:p>
  <w:p w:rsidR="001B7A5D" w:rsidRPr="001B7A5D" w:rsidRDefault="001B7A5D" w:rsidP="001B7A5D">
    <w:pPr>
      <w:pStyle w:val="Nagwek"/>
      <w:jc w:val="center"/>
      <w:rPr>
        <w:rFonts w:ascii="Times New Roman" w:hAnsi="Times New Roman" w:cs="Times New Roman"/>
        <w:i/>
        <w:noProof/>
        <w:sz w:val="16"/>
        <w:szCs w:val="16"/>
        <w:lang w:eastAsia="pl-PL"/>
      </w:rPr>
    </w:pPr>
    <w:r w:rsidRPr="007D2B31">
      <w:rPr>
        <w:rFonts w:ascii="Times New Roman" w:hAnsi="Times New Roman" w:cs="Times New Roman"/>
        <w:i/>
        <w:noProof/>
        <w:sz w:val="16"/>
        <w:szCs w:val="16"/>
        <w:lang w:eastAsia="pl-PL"/>
      </w:rPr>
      <w:t>Poddziałanie 9.1.2. Wyrównywanie szans edukacyjnych uczni ów z grup o utrudnionym dostępie do edukacji oraz zmniejszanie różnic w  jakości usług edukacyjnych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5D"/>
    <w:rsid w:val="001B7A5D"/>
    <w:rsid w:val="002B6F63"/>
    <w:rsid w:val="00510E7B"/>
    <w:rsid w:val="00CC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A5D"/>
  </w:style>
  <w:style w:type="paragraph" w:styleId="Stopka">
    <w:name w:val="footer"/>
    <w:basedOn w:val="Normalny"/>
    <w:link w:val="StopkaZnak"/>
    <w:uiPriority w:val="99"/>
    <w:semiHidden/>
    <w:unhideWhenUsed/>
    <w:rsid w:val="001B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7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Company>LENOVO CUSTOMER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2011-03-10T17:26:00Z</dcterms:created>
  <dcterms:modified xsi:type="dcterms:W3CDTF">2011-03-10T17:27:00Z</dcterms:modified>
</cp:coreProperties>
</file>